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8F09D3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BD2725" w:rsidRPr="00BD2725">
        <w:rPr>
          <w:b/>
          <w:szCs w:val="28"/>
        </w:rPr>
        <w:t>инфекционно-воспалительных</w:t>
      </w:r>
      <w:r w:rsidR="000153EE">
        <w:rPr>
          <w:b/>
          <w:szCs w:val="28"/>
        </w:rPr>
        <w:t xml:space="preserve"> </w:t>
      </w:r>
      <w:r w:rsidR="00BD2725" w:rsidRPr="00BD2725">
        <w:rPr>
          <w:b/>
          <w:szCs w:val="28"/>
        </w:rPr>
        <w:t xml:space="preserve">заболеваниях </w:t>
      </w:r>
      <w:r w:rsidR="00311DE3">
        <w:rPr>
          <w:b/>
          <w:szCs w:val="28"/>
        </w:rPr>
        <w:t xml:space="preserve">области </w:t>
      </w:r>
      <w:r w:rsidR="006850D7" w:rsidRPr="006850D7">
        <w:rPr>
          <w:b/>
          <w:bCs/>
          <w:kern w:val="36"/>
          <w:szCs w:val="28"/>
        </w:rPr>
        <w:t xml:space="preserve">лицевого отдела </w:t>
      </w:r>
      <w:r w:rsidR="006F4BC9">
        <w:rPr>
          <w:b/>
          <w:bCs/>
          <w:kern w:val="36"/>
          <w:szCs w:val="28"/>
        </w:rPr>
        <w:t>головы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CB70FD" w:rsidRPr="00CB70FD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tbl>
      <w:tblPr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1340"/>
      </w:tblGrid>
      <w:tr w:rsidR="006850D7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E803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850D7">
              <w:rPr>
                <w:szCs w:val="28"/>
              </w:rPr>
              <w:t>K10.2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E80388">
            <w:pPr>
              <w:pStyle w:val="11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0D7">
              <w:rPr>
                <w:rFonts w:ascii="Times New Roman" w:hAnsi="Times New Roman" w:cs="Times New Roman"/>
                <w:sz w:val="28"/>
                <w:szCs w:val="28"/>
              </w:rPr>
              <w:t>Воспалительные заболевания челюстей</w:t>
            </w:r>
          </w:p>
        </w:tc>
      </w:tr>
      <w:tr w:rsidR="006850D7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C51ED4">
            <w:pPr>
              <w:spacing w:after="0" w:line="240" w:lineRule="auto"/>
              <w:jc w:val="both"/>
              <w:rPr>
                <w:szCs w:val="28"/>
              </w:rPr>
            </w:pPr>
            <w:r w:rsidRPr="006850D7">
              <w:rPr>
                <w:szCs w:val="28"/>
              </w:rPr>
              <w:t>К10.3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C51ED4">
            <w:pPr>
              <w:pStyle w:val="11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0D7">
              <w:rPr>
                <w:rFonts w:ascii="Times New Roman" w:hAnsi="Times New Roman" w:cs="Times New Roman"/>
                <w:sz w:val="28"/>
                <w:szCs w:val="28"/>
              </w:rPr>
              <w:t>Альвеолит челюстей</w:t>
            </w:r>
          </w:p>
        </w:tc>
      </w:tr>
      <w:tr w:rsidR="006850D7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C51ED4">
            <w:pPr>
              <w:spacing w:after="0" w:line="240" w:lineRule="auto"/>
              <w:jc w:val="both"/>
              <w:rPr>
                <w:szCs w:val="28"/>
              </w:rPr>
            </w:pPr>
            <w:r w:rsidRPr="006850D7">
              <w:rPr>
                <w:szCs w:val="28"/>
              </w:rPr>
              <w:t>К11.3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C51ED4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6850D7">
              <w:rPr>
                <w:szCs w:val="28"/>
              </w:rPr>
              <w:t>Абсцесс слюной железы</w:t>
            </w:r>
          </w:p>
        </w:tc>
      </w:tr>
      <w:tr w:rsidR="006850D7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C51ED4">
            <w:pPr>
              <w:pStyle w:val="1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0D7">
              <w:rPr>
                <w:rFonts w:ascii="Times New Roman" w:eastAsia="Arial Unicode MS" w:hAnsi="Times New Roman" w:cs="Times New Roman"/>
                <w:b w:val="0"/>
                <w:sz w:val="28"/>
                <w:szCs w:val="28"/>
              </w:rPr>
              <w:t>К11.5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C51ED4">
            <w:pPr>
              <w:pStyle w:val="1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0D7">
              <w:rPr>
                <w:rFonts w:ascii="Times New Roman" w:eastAsia="Arial Unicode MS" w:hAnsi="Times New Roman" w:cs="Times New Roman"/>
                <w:b w:val="0"/>
                <w:sz w:val="28"/>
                <w:szCs w:val="28"/>
              </w:rPr>
              <w:t>Сиалолитиаз</w:t>
            </w:r>
          </w:p>
        </w:tc>
      </w:tr>
      <w:tr w:rsidR="006850D7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BD2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850D7">
              <w:rPr>
                <w:szCs w:val="28"/>
              </w:rPr>
              <w:t>L03.2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BD2725">
            <w:pPr>
              <w:pStyle w:val="11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0D7">
              <w:rPr>
                <w:rFonts w:ascii="Times New Roman" w:hAnsi="Times New Roman" w:cs="Times New Roman"/>
                <w:sz w:val="28"/>
                <w:szCs w:val="28"/>
              </w:rPr>
              <w:t>Флегмона лица</w:t>
            </w:r>
          </w:p>
        </w:tc>
      </w:tr>
      <w:tr w:rsidR="006850D7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BD2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6850D7">
              <w:rPr>
                <w:szCs w:val="28"/>
              </w:rPr>
              <w:t>L04.0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D7" w:rsidRPr="006850D7" w:rsidRDefault="006850D7" w:rsidP="00BD272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6850D7">
              <w:rPr>
                <w:szCs w:val="28"/>
              </w:rPr>
              <w:t>Острый лимфаденит лица, головы и шеи</w:t>
            </w:r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DB61B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032E69" w:rsidRPr="00132E78" w:rsidRDefault="00032E69" w:rsidP="00BD2725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0</w:t>
            </w:r>
            <w:r w:rsidR="00132E78">
              <w:rPr>
                <w:szCs w:val="28"/>
              </w:rPr>
              <w:t>,</w:t>
            </w:r>
            <w:r w:rsidR="00BD2725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  <w:tr w:rsidR="00BD2725" w:rsidRPr="00A774F9" w:rsidTr="007537E6">
        <w:tc>
          <w:tcPr>
            <w:tcW w:w="641" w:type="pct"/>
          </w:tcPr>
          <w:p w:rsidR="00BD2725" w:rsidRPr="00032E69" w:rsidRDefault="00BD2725" w:rsidP="00362C2C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  <w:lang w:val="en-US"/>
              </w:rPr>
              <w:t>A</w:t>
            </w:r>
            <w:r w:rsidRPr="00032E69">
              <w:rPr>
                <w:szCs w:val="28"/>
              </w:rPr>
              <w:t>11.12.002</w:t>
            </w:r>
            <w:r w:rsidRPr="00032E69">
              <w:rPr>
                <w:szCs w:val="28"/>
              </w:rPr>
              <w:tab/>
            </w:r>
          </w:p>
        </w:tc>
        <w:tc>
          <w:tcPr>
            <w:tcW w:w="2943" w:type="pct"/>
          </w:tcPr>
          <w:p w:rsidR="00BD2725" w:rsidRPr="00032E69" w:rsidRDefault="00BD2725" w:rsidP="00362C2C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</w:rPr>
              <w:t>Катетеризация кубитальной и других периферических вен</w:t>
            </w:r>
          </w:p>
        </w:tc>
        <w:tc>
          <w:tcPr>
            <w:tcW w:w="757" w:type="pct"/>
          </w:tcPr>
          <w:p w:rsidR="00BD2725" w:rsidRPr="00D506E3" w:rsidRDefault="00BD2725" w:rsidP="00362C2C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BD2725" w:rsidRPr="005D056E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BD2725" w:rsidRPr="00A774F9" w:rsidTr="007537E6">
        <w:tc>
          <w:tcPr>
            <w:tcW w:w="641" w:type="pct"/>
          </w:tcPr>
          <w:p w:rsidR="00BD2725" w:rsidRPr="005D056E" w:rsidRDefault="00BD2725" w:rsidP="00362C2C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BD2725" w:rsidRPr="005D056E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BD2725" w:rsidRPr="00D506E3" w:rsidRDefault="00BD2725" w:rsidP="00362C2C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BD2725" w:rsidRPr="00D506E3" w:rsidRDefault="00BD2725" w:rsidP="00362C2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D2725" w:rsidRPr="00A774F9" w:rsidTr="007537E6">
        <w:tc>
          <w:tcPr>
            <w:tcW w:w="641" w:type="pct"/>
          </w:tcPr>
          <w:p w:rsidR="00BD2725" w:rsidRPr="00697429" w:rsidRDefault="00BD2725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BD2725" w:rsidRPr="00697429" w:rsidRDefault="00BD2725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BD2725" w:rsidRPr="00697429" w:rsidRDefault="00BD2725" w:rsidP="00BD272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BD2725" w:rsidRPr="00697429" w:rsidRDefault="00BD2725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D2725" w:rsidRPr="00A774F9" w:rsidTr="00DE06CA">
        <w:trPr>
          <w:cantSplit/>
        </w:trPr>
        <w:tc>
          <w:tcPr>
            <w:tcW w:w="460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D2725" w:rsidRPr="00032E69" w:rsidRDefault="00BD2725" w:rsidP="00362C2C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D2725" w:rsidRPr="00A774F9" w:rsidTr="00DE06CA">
        <w:trPr>
          <w:cantSplit/>
        </w:trPr>
        <w:tc>
          <w:tcPr>
            <w:tcW w:w="460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D2725" w:rsidRPr="00936B4F" w:rsidRDefault="00BD2725" w:rsidP="00362C2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мл</w:t>
            </w:r>
          </w:p>
        </w:tc>
        <w:tc>
          <w:tcPr>
            <w:tcW w:w="442" w:type="pct"/>
          </w:tcPr>
          <w:p w:rsidR="00BD2725" w:rsidRPr="005E3D3C" w:rsidRDefault="00BD2725" w:rsidP="00362C2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524" w:type="pct"/>
          </w:tcPr>
          <w:p w:rsidR="00BD2725" w:rsidRPr="005E3D3C" w:rsidRDefault="00C930B9" w:rsidP="00362C2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BD2725">
              <w:rPr>
                <w:szCs w:val="28"/>
              </w:rPr>
              <w:t>00</w:t>
            </w:r>
          </w:p>
        </w:tc>
      </w:tr>
      <w:tr w:rsidR="00BD2725" w:rsidRPr="00A774F9" w:rsidTr="00DE06CA">
        <w:trPr>
          <w:cantSplit/>
        </w:trPr>
        <w:tc>
          <w:tcPr>
            <w:tcW w:w="460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D2725" w:rsidRPr="00326FDB" w:rsidRDefault="00BD2725" w:rsidP="00362C2C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D2725" w:rsidRPr="00326FDB" w:rsidRDefault="00BD2725" w:rsidP="00362C2C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D2725" w:rsidRPr="00031D0B" w:rsidRDefault="00BD2725" w:rsidP="00BD27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D2725" w:rsidRPr="00A774F9" w:rsidTr="00DE06CA">
        <w:trPr>
          <w:cantSplit/>
        </w:trPr>
        <w:tc>
          <w:tcPr>
            <w:tcW w:w="460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bookmarkStart w:id="0" w:name="_Hlk422575383"/>
          </w:p>
        </w:tc>
        <w:tc>
          <w:tcPr>
            <w:tcW w:w="369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D2725" w:rsidRPr="00A774F9" w:rsidRDefault="00BD2725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bookmarkEnd w:id="0"/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800" w:rsidRDefault="003D6800" w:rsidP="00AC1859">
      <w:pPr>
        <w:spacing w:after="0" w:line="240" w:lineRule="auto"/>
      </w:pPr>
      <w:r>
        <w:separator/>
      </w:r>
    </w:p>
  </w:endnote>
  <w:endnote w:type="continuationSeparator" w:id="1">
    <w:p w:rsidR="003D6800" w:rsidRDefault="003D6800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800" w:rsidRDefault="003D6800" w:rsidP="00AC1859">
      <w:pPr>
        <w:spacing w:after="0" w:line="240" w:lineRule="auto"/>
      </w:pPr>
      <w:r>
        <w:separator/>
      </w:r>
    </w:p>
  </w:footnote>
  <w:footnote w:type="continuationSeparator" w:id="1">
    <w:p w:rsidR="003D6800" w:rsidRDefault="003D6800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153EE"/>
    <w:rsid w:val="00023847"/>
    <w:rsid w:val="00026BF0"/>
    <w:rsid w:val="000271F3"/>
    <w:rsid w:val="000300F2"/>
    <w:rsid w:val="00030B5C"/>
    <w:rsid w:val="00032E69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E1F80"/>
    <w:rsid w:val="000F23CE"/>
    <w:rsid w:val="001137DE"/>
    <w:rsid w:val="00114735"/>
    <w:rsid w:val="00117513"/>
    <w:rsid w:val="0012004D"/>
    <w:rsid w:val="00120A29"/>
    <w:rsid w:val="001317DF"/>
    <w:rsid w:val="00132E78"/>
    <w:rsid w:val="00134082"/>
    <w:rsid w:val="00135315"/>
    <w:rsid w:val="001479BF"/>
    <w:rsid w:val="00150E17"/>
    <w:rsid w:val="00162466"/>
    <w:rsid w:val="001630AA"/>
    <w:rsid w:val="00164D63"/>
    <w:rsid w:val="00184392"/>
    <w:rsid w:val="001866DF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6682F"/>
    <w:rsid w:val="00273A3C"/>
    <w:rsid w:val="002A102E"/>
    <w:rsid w:val="002B0195"/>
    <w:rsid w:val="002C0F2F"/>
    <w:rsid w:val="002C31FF"/>
    <w:rsid w:val="002D3063"/>
    <w:rsid w:val="002D6388"/>
    <w:rsid w:val="002E0241"/>
    <w:rsid w:val="003007E5"/>
    <w:rsid w:val="003026FA"/>
    <w:rsid w:val="00311DE3"/>
    <w:rsid w:val="00315356"/>
    <w:rsid w:val="00323CDC"/>
    <w:rsid w:val="00333AB3"/>
    <w:rsid w:val="00335599"/>
    <w:rsid w:val="00362116"/>
    <w:rsid w:val="003627B0"/>
    <w:rsid w:val="0037201B"/>
    <w:rsid w:val="00382B97"/>
    <w:rsid w:val="003917AC"/>
    <w:rsid w:val="00395E6A"/>
    <w:rsid w:val="003A3B2D"/>
    <w:rsid w:val="003A7FB8"/>
    <w:rsid w:val="003D0F24"/>
    <w:rsid w:val="003D6800"/>
    <w:rsid w:val="003E08B4"/>
    <w:rsid w:val="004103A5"/>
    <w:rsid w:val="0041075F"/>
    <w:rsid w:val="004308C9"/>
    <w:rsid w:val="00446456"/>
    <w:rsid w:val="00453F4B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11F5B"/>
    <w:rsid w:val="00623704"/>
    <w:rsid w:val="00627884"/>
    <w:rsid w:val="006371A5"/>
    <w:rsid w:val="006475F9"/>
    <w:rsid w:val="00666447"/>
    <w:rsid w:val="00666D27"/>
    <w:rsid w:val="006773DE"/>
    <w:rsid w:val="006823F2"/>
    <w:rsid w:val="006850D7"/>
    <w:rsid w:val="00687AAB"/>
    <w:rsid w:val="00694302"/>
    <w:rsid w:val="006953A3"/>
    <w:rsid w:val="00696B1E"/>
    <w:rsid w:val="00697429"/>
    <w:rsid w:val="006A6164"/>
    <w:rsid w:val="006B747F"/>
    <w:rsid w:val="006C2763"/>
    <w:rsid w:val="006D6FF1"/>
    <w:rsid w:val="006F4BC9"/>
    <w:rsid w:val="00705744"/>
    <w:rsid w:val="007176CE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33AD"/>
    <w:rsid w:val="007E3FD4"/>
    <w:rsid w:val="007E61A6"/>
    <w:rsid w:val="007E7412"/>
    <w:rsid w:val="0080182C"/>
    <w:rsid w:val="00803E80"/>
    <w:rsid w:val="00816383"/>
    <w:rsid w:val="008168D5"/>
    <w:rsid w:val="00826E95"/>
    <w:rsid w:val="008277EB"/>
    <w:rsid w:val="00835EE9"/>
    <w:rsid w:val="00836C81"/>
    <w:rsid w:val="008412C8"/>
    <w:rsid w:val="0084482E"/>
    <w:rsid w:val="00861807"/>
    <w:rsid w:val="008632E7"/>
    <w:rsid w:val="00863C8D"/>
    <w:rsid w:val="0087061C"/>
    <w:rsid w:val="00874380"/>
    <w:rsid w:val="0088587B"/>
    <w:rsid w:val="008873ED"/>
    <w:rsid w:val="008964F2"/>
    <w:rsid w:val="008D3B7A"/>
    <w:rsid w:val="008E36A2"/>
    <w:rsid w:val="008E460D"/>
    <w:rsid w:val="008F09D3"/>
    <w:rsid w:val="008F1BB7"/>
    <w:rsid w:val="00915DF6"/>
    <w:rsid w:val="009200A6"/>
    <w:rsid w:val="00940220"/>
    <w:rsid w:val="00950062"/>
    <w:rsid w:val="00956B12"/>
    <w:rsid w:val="00971398"/>
    <w:rsid w:val="0097377C"/>
    <w:rsid w:val="00976689"/>
    <w:rsid w:val="009A1BB8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D2660"/>
    <w:rsid w:val="00AE1183"/>
    <w:rsid w:val="00AE2522"/>
    <w:rsid w:val="00AE5FF5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2725"/>
    <w:rsid w:val="00BD381B"/>
    <w:rsid w:val="00BD7D8D"/>
    <w:rsid w:val="00BE57A1"/>
    <w:rsid w:val="00BE7968"/>
    <w:rsid w:val="00BF50EB"/>
    <w:rsid w:val="00BF6098"/>
    <w:rsid w:val="00C0019A"/>
    <w:rsid w:val="00C07C2A"/>
    <w:rsid w:val="00C33440"/>
    <w:rsid w:val="00C5773D"/>
    <w:rsid w:val="00C65BC6"/>
    <w:rsid w:val="00C76DF5"/>
    <w:rsid w:val="00C82A9A"/>
    <w:rsid w:val="00C845CE"/>
    <w:rsid w:val="00C930B9"/>
    <w:rsid w:val="00C9768C"/>
    <w:rsid w:val="00CA43EE"/>
    <w:rsid w:val="00CB70FD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C1E0D"/>
    <w:rsid w:val="00DD2C9F"/>
    <w:rsid w:val="00DE06CA"/>
    <w:rsid w:val="00DF00C4"/>
    <w:rsid w:val="00DF7435"/>
    <w:rsid w:val="00E0423C"/>
    <w:rsid w:val="00E16E44"/>
    <w:rsid w:val="00E17B52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character" w:customStyle="1" w:styleId="12">
    <w:name w:val="Основной текст Знак1"/>
    <w:basedOn w:val="a0"/>
    <w:link w:val="af0"/>
    <w:uiPriority w:val="99"/>
    <w:locked/>
    <w:rsid w:val="00AE5FF5"/>
    <w:rPr>
      <w:rFonts w:ascii="Times New Roman" w:hAnsi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2"/>
    <w:uiPriority w:val="99"/>
    <w:rsid w:val="00AE5FF5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E5FF5"/>
    <w:rPr>
      <w:rFonts w:ascii="Times New Roman" w:hAnsi="Times New Roman"/>
      <w:sz w:val="28"/>
      <w:szCs w:val="22"/>
    </w:rPr>
  </w:style>
  <w:style w:type="paragraph" w:customStyle="1" w:styleId="13">
    <w:name w:val="Стиль таблицы 1"/>
    <w:rsid w:val="006850D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b/>
      <w:bCs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403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105</cp:revision>
  <dcterms:created xsi:type="dcterms:W3CDTF">2012-11-20T12:28:00Z</dcterms:created>
  <dcterms:modified xsi:type="dcterms:W3CDTF">2015-06-22T20:55:00Z</dcterms:modified>
</cp:coreProperties>
</file>